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B6B" w:rsidRDefault="00516D71" w:rsidP="00516D71">
      <w:pPr>
        <w:jc w:val="center"/>
        <w:rPr>
          <w:sz w:val="44"/>
          <w:szCs w:val="44"/>
        </w:rPr>
      </w:pPr>
      <w:r w:rsidRPr="00516D71">
        <w:rPr>
          <w:sz w:val="44"/>
          <w:szCs w:val="44"/>
        </w:rPr>
        <w:t xml:space="preserve">Programma effettivamente svolto </w:t>
      </w:r>
    </w:p>
    <w:p w:rsidR="00516D71" w:rsidRDefault="00516D71" w:rsidP="00516D71">
      <w:pPr>
        <w:rPr>
          <w:sz w:val="28"/>
          <w:szCs w:val="28"/>
        </w:rPr>
      </w:pPr>
      <w:r>
        <w:rPr>
          <w:sz w:val="28"/>
          <w:szCs w:val="28"/>
        </w:rPr>
        <w:t>Grammatica</w:t>
      </w:r>
    </w:p>
    <w:p w:rsidR="00516D71" w:rsidRDefault="00516D71" w:rsidP="00516D71">
      <w:pPr>
        <w:rPr>
          <w:sz w:val="28"/>
          <w:szCs w:val="28"/>
        </w:rPr>
      </w:pPr>
      <w:r>
        <w:rPr>
          <w:sz w:val="28"/>
          <w:szCs w:val="28"/>
        </w:rPr>
        <w:t>Modulo 1)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saper</w:t>
      </w:r>
      <w:proofErr w:type="gramEnd"/>
      <w:r>
        <w:rPr>
          <w:sz w:val="28"/>
          <w:szCs w:val="28"/>
        </w:rPr>
        <w:t xml:space="preserve"> ascoltare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saper</w:t>
      </w:r>
      <w:proofErr w:type="gramEnd"/>
      <w:r>
        <w:rPr>
          <w:sz w:val="28"/>
          <w:szCs w:val="28"/>
        </w:rPr>
        <w:t xml:space="preserve"> parlare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saper</w:t>
      </w:r>
      <w:proofErr w:type="gramEnd"/>
      <w:r>
        <w:rPr>
          <w:sz w:val="28"/>
          <w:szCs w:val="28"/>
        </w:rPr>
        <w:t xml:space="preserve"> leggere 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saper</w:t>
      </w:r>
      <w:proofErr w:type="gramEnd"/>
      <w:r>
        <w:rPr>
          <w:sz w:val="28"/>
          <w:szCs w:val="28"/>
        </w:rPr>
        <w:t xml:space="preserve"> scrivere 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forma</w:t>
      </w:r>
      <w:proofErr w:type="gramEnd"/>
      <w:r>
        <w:rPr>
          <w:sz w:val="28"/>
          <w:szCs w:val="28"/>
        </w:rPr>
        <w:t xml:space="preserve"> e significato delle parole 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i</w:t>
      </w:r>
      <w:proofErr w:type="gramEnd"/>
      <w:r>
        <w:rPr>
          <w:sz w:val="28"/>
          <w:szCs w:val="28"/>
        </w:rPr>
        <w:t xml:space="preserve"> suoni della parola : la fonologia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la</w:t>
      </w:r>
      <w:proofErr w:type="gramEnd"/>
      <w:r>
        <w:rPr>
          <w:sz w:val="28"/>
          <w:szCs w:val="28"/>
        </w:rPr>
        <w:t xml:space="preserve"> morfologia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articolo</w:t>
      </w:r>
      <w:proofErr w:type="gramEnd"/>
      <w:r>
        <w:rPr>
          <w:sz w:val="28"/>
          <w:szCs w:val="28"/>
        </w:rPr>
        <w:t xml:space="preserve"> 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Nome o sostantivo 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Aggettivo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Pronome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Verbo 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Avverbio o modificante </w:t>
      </w:r>
    </w:p>
    <w:p w:rsidR="00516D71" w:rsidRDefault="00516D71" w:rsidP="00516D71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Preposizione, </w:t>
      </w:r>
      <w:proofErr w:type="spellStart"/>
      <w:proofErr w:type="gramStart"/>
      <w:r>
        <w:rPr>
          <w:sz w:val="28"/>
          <w:szCs w:val="28"/>
        </w:rPr>
        <w:t>congiunzione,interiezione</w:t>
      </w:r>
      <w:proofErr w:type="spellEnd"/>
      <w:proofErr w:type="gramEnd"/>
      <w:r>
        <w:rPr>
          <w:sz w:val="28"/>
          <w:szCs w:val="28"/>
        </w:rPr>
        <w:t>.</w:t>
      </w:r>
    </w:p>
    <w:p w:rsidR="00516D71" w:rsidRDefault="00516D71" w:rsidP="00516D71">
      <w:pPr>
        <w:ind w:left="360"/>
        <w:rPr>
          <w:sz w:val="28"/>
          <w:szCs w:val="28"/>
        </w:rPr>
      </w:pPr>
      <w:r>
        <w:rPr>
          <w:sz w:val="28"/>
          <w:szCs w:val="28"/>
        </w:rPr>
        <w:t>Modulo2)</w:t>
      </w:r>
    </w:p>
    <w:p w:rsidR="00516D71" w:rsidRDefault="00ED4F6B" w:rsidP="00516D71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Strumenti ed analisi tecniche dei testi narrativi da pagina 2 a </w:t>
      </w:r>
      <w:proofErr w:type="spellStart"/>
      <w:r>
        <w:rPr>
          <w:sz w:val="28"/>
          <w:szCs w:val="28"/>
        </w:rPr>
        <w:t>pag</w:t>
      </w:r>
      <w:proofErr w:type="spellEnd"/>
      <w:r>
        <w:rPr>
          <w:sz w:val="28"/>
          <w:szCs w:val="28"/>
        </w:rPr>
        <w:t xml:space="preserve"> 111 del libro parole in viaggio </w:t>
      </w:r>
      <w:proofErr w:type="gramStart"/>
      <w:r>
        <w:rPr>
          <w:sz w:val="28"/>
          <w:szCs w:val="28"/>
        </w:rPr>
        <w:t>( narrativa</w:t>
      </w:r>
      <w:proofErr w:type="gramEnd"/>
      <w:r>
        <w:rPr>
          <w:sz w:val="28"/>
          <w:szCs w:val="28"/>
        </w:rPr>
        <w:t xml:space="preserve"> )</w:t>
      </w:r>
    </w:p>
    <w:p w:rsidR="00235A78" w:rsidRPr="00235A78" w:rsidRDefault="00235A78" w:rsidP="00235A78">
      <w:pPr>
        <w:ind w:left="360"/>
        <w:rPr>
          <w:sz w:val="28"/>
          <w:szCs w:val="28"/>
        </w:rPr>
      </w:pPr>
      <w:r>
        <w:rPr>
          <w:sz w:val="28"/>
          <w:szCs w:val="28"/>
        </w:rPr>
        <w:t>Modulo3)</w:t>
      </w:r>
    </w:p>
    <w:p w:rsidR="00ED4F6B" w:rsidRDefault="00ED4F6B" w:rsidP="00516D71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Racconti e romanzi </w:t>
      </w:r>
    </w:p>
    <w:p w:rsidR="00ED4F6B" w:rsidRDefault="00ED4F6B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Edgar Allan Poe: Scrivere non è frutto del caso pagina 123- il corvo </w:t>
      </w:r>
      <w:proofErr w:type="spellStart"/>
      <w:r>
        <w:rPr>
          <w:sz w:val="28"/>
          <w:szCs w:val="28"/>
        </w:rPr>
        <w:t>pag</w:t>
      </w:r>
      <w:proofErr w:type="spellEnd"/>
      <w:r>
        <w:rPr>
          <w:sz w:val="28"/>
          <w:szCs w:val="28"/>
        </w:rPr>
        <w:t xml:space="preserve"> 126</w:t>
      </w:r>
    </w:p>
    <w:p w:rsidR="00ED4F6B" w:rsidRDefault="00ED4F6B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Narrazione breve</w:t>
      </w:r>
    </w:p>
    <w:p w:rsidR="00ED4F6B" w:rsidRDefault="00ED4F6B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Giovanni </w:t>
      </w:r>
      <w:proofErr w:type="gramStart"/>
      <w:r>
        <w:rPr>
          <w:sz w:val="28"/>
          <w:szCs w:val="28"/>
        </w:rPr>
        <w:t>Boccaccio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Calendrino</w:t>
      </w:r>
      <w:proofErr w:type="spellEnd"/>
      <w:r>
        <w:rPr>
          <w:sz w:val="28"/>
          <w:szCs w:val="28"/>
        </w:rPr>
        <w:t xml:space="preserve"> elitropia pagina 156-165</w:t>
      </w:r>
    </w:p>
    <w:p w:rsidR="00ED4F6B" w:rsidRDefault="00ED4F6B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Federico De Roberto: il rosario da pagina 175-178</w:t>
      </w:r>
    </w:p>
    <w:p w:rsidR="00ED4F6B" w:rsidRDefault="00ED4F6B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Il racconto e il romanzo fantastico </w:t>
      </w:r>
    </w:p>
    <w:p w:rsidR="00ED4F6B" w:rsidRDefault="00ED4F6B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Edgar Allan Poe: il pozzo e il pendolo da pagina 228-236</w:t>
      </w:r>
    </w:p>
    <w:p w:rsidR="00ED4F6B" w:rsidRDefault="00ED4F6B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Il romanzo classico </w:t>
      </w:r>
    </w:p>
    <w:p w:rsidR="00ED4F6B" w:rsidRDefault="00ED4F6B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Daniel De </w:t>
      </w:r>
      <w:proofErr w:type="spellStart"/>
      <w:proofErr w:type="gramStart"/>
      <w:r>
        <w:rPr>
          <w:sz w:val="28"/>
          <w:szCs w:val="28"/>
        </w:rPr>
        <w:t>Foe:l’intraprendenza</w:t>
      </w:r>
      <w:proofErr w:type="spellEnd"/>
      <w:proofErr w:type="gramEnd"/>
      <w:r>
        <w:rPr>
          <w:sz w:val="28"/>
          <w:szCs w:val="28"/>
        </w:rPr>
        <w:t xml:space="preserve"> di Robinson </w:t>
      </w:r>
      <w:proofErr w:type="spellStart"/>
      <w:r>
        <w:rPr>
          <w:sz w:val="28"/>
          <w:szCs w:val="28"/>
        </w:rPr>
        <w:t>Crusoe</w:t>
      </w:r>
      <w:proofErr w:type="spellEnd"/>
      <w:r>
        <w:rPr>
          <w:sz w:val="28"/>
          <w:szCs w:val="28"/>
        </w:rPr>
        <w:t xml:space="preserve"> da pagina 258-265</w:t>
      </w:r>
    </w:p>
    <w:p w:rsidR="00ED4F6B" w:rsidRDefault="00ED4F6B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Fedor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Dostoevskij  </w:t>
      </w:r>
      <w:proofErr w:type="spellStart"/>
      <w:r>
        <w:rPr>
          <w:sz w:val="28"/>
          <w:szCs w:val="28"/>
        </w:rPr>
        <w:t>Raskolnikov</w:t>
      </w:r>
      <w:proofErr w:type="spellEnd"/>
      <w:proofErr w:type="gramEnd"/>
      <w:r>
        <w:rPr>
          <w:sz w:val="28"/>
          <w:szCs w:val="28"/>
        </w:rPr>
        <w:t xml:space="preserve"> è preda del rimorso da pagina 283-289</w:t>
      </w:r>
    </w:p>
    <w:p w:rsidR="00ED4F6B" w:rsidRDefault="00ED4F6B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Sam Savage il peccato di gola del topo Firmino pagina 298</w:t>
      </w:r>
    </w:p>
    <w:p w:rsidR="00ED4F6B" w:rsidRDefault="00A077D9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Il romanzo del 900</w:t>
      </w:r>
    </w:p>
    <w:p w:rsidR="00A077D9" w:rsidRDefault="00A077D9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Oscar Wilde Il segreto del ritratto da pagina 314-322</w:t>
      </w:r>
    </w:p>
    <w:p w:rsidR="00A077D9" w:rsidRDefault="00A077D9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Umberto Eco: le deduzioni di frate Guglielmo da pagina 348-353</w:t>
      </w:r>
    </w:p>
    <w:p w:rsidR="00A077D9" w:rsidRDefault="00A077D9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Percorso psicologico </w:t>
      </w:r>
    </w:p>
    <w:p w:rsidR="00A077D9" w:rsidRDefault="00A077D9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Leggere dentro di noi </w:t>
      </w:r>
    </w:p>
    <w:p w:rsidR="00A077D9" w:rsidRDefault="00A077D9" w:rsidP="00ED4F6B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Ciascuno ha la sua storia 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Vasco Pratolini: il fratellino adottato da pagina 370-374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Italo Svevo: l’ultima sigaretta da pagina 383-388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Luigi Pirandello: problemi di naso da pagina 389-391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Sigmund Freud scrigni di memoria: i sogni pagina 398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Aspirazioni segrete, miti da inseguire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Gustav Flaubert i sogni inconcludenti di Emma da pagina 416-422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Hermann Hesse la scelta di </w:t>
      </w:r>
      <w:proofErr w:type="spellStart"/>
      <w:r>
        <w:rPr>
          <w:sz w:val="28"/>
          <w:szCs w:val="28"/>
        </w:rPr>
        <w:t>Siddharta</w:t>
      </w:r>
      <w:proofErr w:type="spellEnd"/>
      <w:r>
        <w:rPr>
          <w:sz w:val="28"/>
          <w:szCs w:val="28"/>
        </w:rPr>
        <w:t xml:space="preserve"> da pagina 428-434 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Antonio </w:t>
      </w:r>
      <w:proofErr w:type="spellStart"/>
      <w:r>
        <w:rPr>
          <w:sz w:val="28"/>
          <w:szCs w:val="28"/>
        </w:rPr>
        <w:t>Skarmeta</w:t>
      </w:r>
      <w:proofErr w:type="spellEnd"/>
      <w:r>
        <w:rPr>
          <w:sz w:val="28"/>
          <w:szCs w:val="28"/>
        </w:rPr>
        <w:t xml:space="preserve"> come mi piacerebbe essere poeta da pagina 435-441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Gioie amicizie ed amori 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Fred </w:t>
      </w:r>
      <w:proofErr w:type="spellStart"/>
      <w:r>
        <w:rPr>
          <w:sz w:val="28"/>
          <w:szCs w:val="28"/>
        </w:rPr>
        <w:t>Uhlman</w:t>
      </w:r>
      <w:proofErr w:type="spellEnd"/>
      <w:r>
        <w:rPr>
          <w:sz w:val="28"/>
          <w:szCs w:val="28"/>
        </w:rPr>
        <w:t xml:space="preserve"> nascita di un amicizia </w:t>
      </w:r>
      <w:proofErr w:type="spellStart"/>
      <w:r>
        <w:rPr>
          <w:sz w:val="28"/>
          <w:szCs w:val="28"/>
        </w:rPr>
        <w:t>pag</w:t>
      </w:r>
      <w:proofErr w:type="spellEnd"/>
      <w:r>
        <w:rPr>
          <w:sz w:val="28"/>
          <w:szCs w:val="28"/>
        </w:rPr>
        <w:t xml:space="preserve"> 456-460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Herman Hesse sul ghiaccio </w:t>
      </w:r>
      <w:proofErr w:type="spellStart"/>
      <w:r>
        <w:rPr>
          <w:sz w:val="28"/>
          <w:szCs w:val="28"/>
        </w:rPr>
        <w:t>pag</w:t>
      </w:r>
      <w:proofErr w:type="spellEnd"/>
      <w:r>
        <w:rPr>
          <w:sz w:val="28"/>
          <w:szCs w:val="28"/>
        </w:rPr>
        <w:t xml:space="preserve"> 461-466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Thomas Mann Tonio Krueger al ballo </w:t>
      </w:r>
      <w:proofErr w:type="spellStart"/>
      <w:r>
        <w:rPr>
          <w:sz w:val="28"/>
          <w:szCs w:val="28"/>
        </w:rPr>
        <w:t>pag</w:t>
      </w:r>
      <w:proofErr w:type="spellEnd"/>
      <w:r>
        <w:rPr>
          <w:sz w:val="28"/>
          <w:szCs w:val="28"/>
        </w:rPr>
        <w:t xml:space="preserve"> 466-472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Iris  </w:t>
      </w:r>
      <w:proofErr w:type="spellStart"/>
      <w:r>
        <w:rPr>
          <w:sz w:val="28"/>
          <w:szCs w:val="28"/>
        </w:rPr>
        <w:t>Origo</w:t>
      </w:r>
      <w:proofErr w:type="spellEnd"/>
      <w:proofErr w:type="gramEnd"/>
      <w:r>
        <w:rPr>
          <w:sz w:val="28"/>
          <w:szCs w:val="28"/>
        </w:rPr>
        <w:t xml:space="preserve"> il primo amore di Giacomo Leopardi </w:t>
      </w:r>
      <w:proofErr w:type="spellStart"/>
      <w:r>
        <w:rPr>
          <w:sz w:val="28"/>
          <w:szCs w:val="28"/>
        </w:rPr>
        <w:t>pag</w:t>
      </w:r>
      <w:proofErr w:type="spellEnd"/>
      <w:r>
        <w:rPr>
          <w:sz w:val="28"/>
          <w:szCs w:val="28"/>
        </w:rPr>
        <w:t xml:space="preserve"> 473-476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Beppe Fenoglio nove lune </w:t>
      </w:r>
      <w:proofErr w:type="spellStart"/>
      <w:r>
        <w:rPr>
          <w:sz w:val="28"/>
          <w:szCs w:val="28"/>
        </w:rPr>
        <w:t>pag</w:t>
      </w:r>
      <w:proofErr w:type="spellEnd"/>
      <w:r>
        <w:rPr>
          <w:sz w:val="28"/>
          <w:szCs w:val="28"/>
        </w:rPr>
        <w:t xml:space="preserve"> 477-484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Sandro Onofri innamorarsi a 16 anni </w:t>
      </w:r>
      <w:proofErr w:type="spellStart"/>
      <w:r>
        <w:rPr>
          <w:sz w:val="28"/>
          <w:szCs w:val="28"/>
        </w:rPr>
        <w:t>pag</w:t>
      </w:r>
      <w:proofErr w:type="spellEnd"/>
      <w:r>
        <w:rPr>
          <w:sz w:val="28"/>
          <w:szCs w:val="28"/>
        </w:rPr>
        <w:t xml:space="preserve"> 485-486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Voglia e paura di crescere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Natalia Ginzburg i rapporti umani </w:t>
      </w:r>
      <w:proofErr w:type="spellStart"/>
      <w:r>
        <w:rPr>
          <w:sz w:val="28"/>
          <w:szCs w:val="28"/>
        </w:rPr>
        <w:t>pag</w:t>
      </w:r>
      <w:proofErr w:type="spellEnd"/>
      <w:r>
        <w:rPr>
          <w:sz w:val="28"/>
          <w:szCs w:val="28"/>
        </w:rPr>
        <w:t xml:space="preserve"> 496-505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Alberto Moravia operazione Pasqualino 505-521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Beppe Fenoglio la sposa bambina 529-534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Leggere intorno a noi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I tanti volti della diversità </w:t>
      </w:r>
    </w:p>
    <w:p w:rsidR="00A077D9" w:rsidRDefault="00A077D9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6CCA">
        <w:rPr>
          <w:sz w:val="28"/>
          <w:szCs w:val="28"/>
        </w:rPr>
        <w:t>Paola Mastrocola latino agile flessibile 610-615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Quanta vita a scuola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Gavino Ledda strappato alla scuola 632-637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Giorgio Bassani la mia classe 638-343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Marcella </w:t>
      </w:r>
      <w:proofErr w:type="spellStart"/>
      <w:r>
        <w:rPr>
          <w:sz w:val="28"/>
          <w:szCs w:val="28"/>
        </w:rPr>
        <w:t>olschki</w:t>
      </w:r>
      <w:proofErr w:type="spellEnd"/>
      <w:r>
        <w:rPr>
          <w:sz w:val="28"/>
          <w:szCs w:val="28"/>
        </w:rPr>
        <w:t xml:space="preserve"> oggi niente lezione 644-648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Enrico Brizzi la scuola di Jack Frusciante 649-654</w:t>
      </w:r>
    </w:p>
    <w:p w:rsidR="00376CCA" w:rsidRDefault="00376CCA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Giuseppe Berto esami di maturità 655-661</w:t>
      </w:r>
    </w:p>
    <w:p w:rsidR="00376CCA" w:rsidRDefault="00235A78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Differenti lezioni </w:t>
      </w:r>
      <w:proofErr w:type="spellStart"/>
      <w:r>
        <w:rPr>
          <w:sz w:val="28"/>
          <w:szCs w:val="28"/>
        </w:rPr>
        <w:t>nell</w:t>
      </w:r>
      <w:proofErr w:type="spellEnd"/>
      <w:r>
        <w:rPr>
          <w:sz w:val="28"/>
          <w:szCs w:val="28"/>
        </w:rPr>
        <w:t xml:space="preserve"> 800 666</w:t>
      </w:r>
    </w:p>
    <w:p w:rsidR="00235A78" w:rsidRDefault="00235A78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Obbedire o trasgredire</w:t>
      </w:r>
    </w:p>
    <w:p w:rsidR="00235A78" w:rsidRDefault="00235A78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Renato Fucini i soldi del babbo sciupati al </w:t>
      </w:r>
      <w:proofErr w:type="gramStart"/>
      <w:r>
        <w:rPr>
          <w:sz w:val="28"/>
          <w:szCs w:val="28"/>
        </w:rPr>
        <w:t>gioco  672</w:t>
      </w:r>
      <w:proofErr w:type="gramEnd"/>
      <w:r>
        <w:rPr>
          <w:sz w:val="28"/>
          <w:szCs w:val="28"/>
        </w:rPr>
        <w:t xml:space="preserve"> -675</w:t>
      </w:r>
    </w:p>
    <w:p w:rsidR="00235A78" w:rsidRDefault="00235A78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Franz Kafka lettera al padre 676-682</w:t>
      </w:r>
    </w:p>
    <w:p w:rsidR="00235A78" w:rsidRDefault="00235A78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Leggere nel tempo </w:t>
      </w:r>
    </w:p>
    <w:p w:rsidR="00235A78" w:rsidRDefault="00235A78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Le culture degli altri </w:t>
      </w:r>
    </w:p>
    <w:p w:rsidR="00235A78" w:rsidRDefault="00235A78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Claude Levi Strauss l’etnocentrismo 716-718</w:t>
      </w:r>
    </w:p>
    <w:p w:rsidR="00235A78" w:rsidRDefault="00235A78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Emilio Franzina </w:t>
      </w:r>
      <w:proofErr w:type="spellStart"/>
      <w:proofErr w:type="gramStart"/>
      <w:r>
        <w:rPr>
          <w:sz w:val="28"/>
          <w:szCs w:val="28"/>
        </w:rPr>
        <w:t>Merica!Merica</w:t>
      </w:r>
      <w:proofErr w:type="spellEnd"/>
      <w:proofErr w:type="gramEnd"/>
      <w:r>
        <w:rPr>
          <w:sz w:val="28"/>
          <w:szCs w:val="28"/>
        </w:rPr>
        <w:t>! 719-721</w:t>
      </w:r>
    </w:p>
    <w:p w:rsidR="00235A78" w:rsidRDefault="00235A78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Realtà che cambiano</w:t>
      </w:r>
    </w:p>
    <w:p w:rsidR="00235A78" w:rsidRDefault="00235A78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Giorgio </w:t>
      </w:r>
      <w:proofErr w:type="spellStart"/>
      <w:proofErr w:type="gramStart"/>
      <w:r>
        <w:rPr>
          <w:sz w:val="28"/>
          <w:szCs w:val="28"/>
        </w:rPr>
        <w:t>Cricco,francesco</w:t>
      </w:r>
      <w:proofErr w:type="spellEnd"/>
      <w:proofErr w:type="gramEnd"/>
      <w:r>
        <w:rPr>
          <w:sz w:val="28"/>
          <w:szCs w:val="28"/>
        </w:rPr>
        <w:t xml:space="preserve"> Paolo Di Teodoro la narrazione della colonna traiana per immagini 742-744</w:t>
      </w:r>
    </w:p>
    <w:p w:rsidR="00235A78" w:rsidRDefault="00235A78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Ernesto </w:t>
      </w:r>
      <w:proofErr w:type="spellStart"/>
      <w:r>
        <w:rPr>
          <w:sz w:val="28"/>
          <w:szCs w:val="28"/>
        </w:rPr>
        <w:t>Assante</w:t>
      </w:r>
      <w:proofErr w:type="spellEnd"/>
      <w:r>
        <w:rPr>
          <w:sz w:val="28"/>
          <w:szCs w:val="28"/>
        </w:rPr>
        <w:t xml:space="preserve"> per la mia generazione la privacy non è un valore 757-759</w:t>
      </w:r>
    </w:p>
    <w:p w:rsidR="00235A78" w:rsidRDefault="00235A78" w:rsidP="00A077D9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Aurelio </w:t>
      </w:r>
      <w:proofErr w:type="spellStart"/>
      <w:r>
        <w:rPr>
          <w:sz w:val="28"/>
          <w:szCs w:val="28"/>
        </w:rPr>
        <w:t>Magistà</w:t>
      </w:r>
      <w:proofErr w:type="spellEnd"/>
      <w:r>
        <w:rPr>
          <w:sz w:val="28"/>
          <w:szCs w:val="28"/>
        </w:rPr>
        <w:t xml:space="preserve"> incollati al cellulare   760-762</w:t>
      </w:r>
    </w:p>
    <w:p w:rsidR="00235A78" w:rsidRDefault="00235A78" w:rsidP="00235A78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Modulo4) </w:t>
      </w:r>
    </w:p>
    <w:p w:rsidR="00235A78" w:rsidRPr="00235A78" w:rsidRDefault="00235A78" w:rsidP="00235A78">
      <w:pPr>
        <w:ind w:left="360"/>
        <w:rPr>
          <w:sz w:val="28"/>
          <w:szCs w:val="28"/>
        </w:rPr>
      </w:pPr>
      <w:r>
        <w:rPr>
          <w:sz w:val="28"/>
          <w:szCs w:val="28"/>
        </w:rPr>
        <w:t>Testi presi da giornali sull’attualità con discussioni e verifiche per casa, in caso di giudizio sospeso per il programma di italiano si porterà il modulo 1 che ha in se le letture e va da pagina 2 a pagina 135</w:t>
      </w:r>
      <w:bookmarkStart w:id="0" w:name="_GoBack"/>
      <w:bookmarkEnd w:id="0"/>
    </w:p>
    <w:sectPr w:rsidR="00235A78" w:rsidRPr="00235A7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8B19BC"/>
    <w:multiLevelType w:val="hybridMultilevel"/>
    <w:tmpl w:val="013A7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233D8E"/>
    <w:multiLevelType w:val="hybridMultilevel"/>
    <w:tmpl w:val="870A0EC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D71"/>
    <w:rsid w:val="00235A78"/>
    <w:rsid w:val="00376CCA"/>
    <w:rsid w:val="00516D71"/>
    <w:rsid w:val="00A077D9"/>
    <w:rsid w:val="00A23B6B"/>
    <w:rsid w:val="00ED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47AA3E-7CD7-411C-A786-7A29D6B01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16D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Amministratore</dc:creator>
  <cp:keywords/>
  <dc:description/>
  <cp:lastModifiedBy>Amministratore</cp:lastModifiedBy>
  <cp:revision>1</cp:revision>
  <dcterms:created xsi:type="dcterms:W3CDTF">2014-06-03T14:49:00Z</dcterms:created>
  <dcterms:modified xsi:type="dcterms:W3CDTF">2014-06-03T15:38:00Z</dcterms:modified>
</cp:coreProperties>
</file>